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215" w:rsidRPr="00D6743F" w:rsidRDefault="006E1215" w:rsidP="001314C5">
      <w:pPr>
        <w:pStyle w:val="CM2"/>
        <w:spacing w:after="229"/>
        <w:jc w:val="center"/>
        <w:rPr>
          <w:rFonts w:ascii="Arial" w:hAnsi="Arial" w:cs="Arial"/>
          <w:color w:val="000000"/>
        </w:rPr>
      </w:pPr>
      <w:r w:rsidRPr="00D6743F">
        <w:rPr>
          <w:rFonts w:ascii="Arial" w:hAnsi="Arial" w:cs="Arial"/>
          <w:b/>
          <w:bCs/>
          <w:color w:val="000000"/>
        </w:rPr>
        <w:t>Copyright Form</w:t>
      </w:r>
    </w:p>
    <w:p w:rsidR="00D6743F" w:rsidRPr="00D6743F" w:rsidRDefault="00D6743F" w:rsidP="009715C4">
      <w:pPr>
        <w:pStyle w:val="CM2"/>
        <w:spacing w:after="245"/>
        <w:rPr>
          <w:rFonts w:ascii="Arial" w:hAnsi="Arial" w:cs="Arial"/>
          <w:color w:val="000000"/>
          <w:sz w:val="18"/>
          <w:szCs w:val="18"/>
        </w:rPr>
      </w:pPr>
    </w:p>
    <w:p w:rsidR="006E1215" w:rsidRPr="00D6743F" w:rsidRDefault="006E1215" w:rsidP="009715C4">
      <w:pPr>
        <w:pStyle w:val="CM2"/>
        <w:spacing w:after="245"/>
        <w:rPr>
          <w:rFonts w:ascii="Arial" w:hAnsi="Arial" w:cs="Arial"/>
          <w:b/>
          <w:color w:val="000000"/>
          <w:sz w:val="18"/>
          <w:szCs w:val="18"/>
        </w:rPr>
      </w:pPr>
      <w:r w:rsidRPr="00D6743F">
        <w:rPr>
          <w:rFonts w:ascii="Arial" w:hAnsi="Arial" w:cs="Arial"/>
          <w:b/>
          <w:color w:val="000000"/>
          <w:sz w:val="18"/>
          <w:szCs w:val="18"/>
        </w:rPr>
        <w:t>Conference/Proceedings/Book:</w:t>
      </w:r>
      <w:r w:rsidRPr="00D6743F">
        <w:rPr>
          <w:rFonts w:ascii="Arial" w:hAnsi="Arial" w:cs="Arial"/>
          <w:color w:val="000000"/>
          <w:sz w:val="18"/>
          <w:szCs w:val="18"/>
        </w:rPr>
        <w:t xml:space="preserve"> </w:t>
      </w:r>
      <w:r w:rsidR="00E4559D" w:rsidRPr="00E4559D">
        <w:rPr>
          <w:rFonts w:ascii="Arial" w:hAnsi="Arial" w:cs="Arial"/>
          <w:i/>
          <w:color w:val="000000"/>
          <w:sz w:val="18"/>
          <w:szCs w:val="18"/>
          <w:lang w:val="en-GB"/>
        </w:rPr>
        <w:t>International Conference on Education and New Developments 201</w:t>
      </w:r>
      <w:r w:rsidR="00A067EF">
        <w:rPr>
          <w:rFonts w:ascii="Arial" w:hAnsi="Arial" w:cs="Arial"/>
          <w:i/>
          <w:color w:val="000000"/>
          <w:sz w:val="18"/>
          <w:szCs w:val="18"/>
          <w:lang w:val="en-GB"/>
        </w:rPr>
        <w:t>4</w:t>
      </w:r>
      <w:r w:rsidR="00E4559D" w:rsidRPr="00E4559D">
        <w:rPr>
          <w:rFonts w:ascii="Arial" w:hAnsi="Arial" w:cs="Arial"/>
          <w:i/>
          <w:color w:val="000000"/>
          <w:sz w:val="18"/>
          <w:szCs w:val="18"/>
          <w:lang w:val="en-GB"/>
        </w:rPr>
        <w:t xml:space="preserve"> </w:t>
      </w:r>
      <w:r w:rsidR="00E4559D">
        <w:rPr>
          <w:rFonts w:ascii="Arial" w:hAnsi="Arial" w:cs="Arial"/>
          <w:i/>
          <w:color w:val="000000"/>
          <w:sz w:val="18"/>
          <w:szCs w:val="18"/>
        </w:rPr>
        <w:t>(END</w:t>
      </w:r>
      <w:r w:rsidR="00D6743F" w:rsidRPr="00D6743F">
        <w:rPr>
          <w:rFonts w:ascii="Arial" w:hAnsi="Arial" w:cs="Arial"/>
          <w:i/>
          <w:color w:val="000000"/>
          <w:sz w:val="18"/>
          <w:szCs w:val="18"/>
        </w:rPr>
        <w:t xml:space="preserve"> 201</w:t>
      </w:r>
      <w:r w:rsidR="00A067EF">
        <w:rPr>
          <w:rFonts w:ascii="Arial" w:hAnsi="Arial" w:cs="Arial"/>
          <w:i/>
          <w:color w:val="000000"/>
          <w:sz w:val="18"/>
          <w:szCs w:val="18"/>
        </w:rPr>
        <w:t>4</w:t>
      </w:r>
      <w:r w:rsidRPr="00D6743F">
        <w:rPr>
          <w:rFonts w:ascii="Arial" w:hAnsi="Arial" w:cs="Arial"/>
          <w:i/>
          <w:color w:val="000000"/>
          <w:sz w:val="18"/>
          <w:szCs w:val="18"/>
        </w:rPr>
        <w:t>)</w:t>
      </w:r>
    </w:p>
    <w:p w:rsidR="006E1215" w:rsidRPr="00D6743F" w:rsidRDefault="006E1215" w:rsidP="00D6743F">
      <w:pPr>
        <w:rPr>
          <w:rFonts w:ascii="Arial" w:hAnsi="Arial" w:cs="Arial"/>
          <w:b/>
        </w:rPr>
      </w:pPr>
      <w:r w:rsidRPr="00D6743F">
        <w:rPr>
          <w:rFonts w:ascii="Arial" w:hAnsi="Arial" w:cs="Arial"/>
          <w:b/>
        </w:rPr>
        <w:t>Title of the work or contribution:</w:t>
      </w:r>
      <w:r w:rsidRPr="00D6743F">
        <w:rPr>
          <w:rFonts w:ascii="Arial" w:hAnsi="Arial" w:cs="Arial"/>
        </w:rPr>
        <w:t xml:space="preserve"> </w:t>
      </w:r>
    </w:p>
    <w:p w:rsidR="00D6743F" w:rsidRPr="00D6743F" w:rsidRDefault="00D6743F" w:rsidP="00D6743F">
      <w:pPr>
        <w:rPr>
          <w:rFonts w:ascii="Arial" w:hAnsi="Arial" w:cs="Arial"/>
        </w:rPr>
      </w:pPr>
    </w:p>
    <w:p w:rsidR="00D6743F" w:rsidRPr="00D6743F" w:rsidRDefault="00D6743F" w:rsidP="00D6743F">
      <w:pPr>
        <w:rPr>
          <w:rFonts w:ascii="Arial" w:hAnsi="Arial" w:cs="Arial"/>
        </w:rPr>
      </w:pPr>
    </w:p>
    <w:p w:rsidR="006E1215" w:rsidRPr="00D6743F" w:rsidRDefault="006E1215" w:rsidP="00D6743F">
      <w:pPr>
        <w:rPr>
          <w:rFonts w:ascii="Arial" w:hAnsi="Arial" w:cs="Arial"/>
          <w:b/>
        </w:rPr>
      </w:pPr>
      <w:r w:rsidRPr="00D6743F">
        <w:rPr>
          <w:rFonts w:ascii="Arial" w:hAnsi="Arial" w:cs="Arial"/>
          <w:b/>
        </w:rPr>
        <w:t>Author(s):</w:t>
      </w:r>
      <w:r w:rsidRPr="00D6743F">
        <w:rPr>
          <w:rFonts w:ascii="Arial" w:hAnsi="Arial" w:cs="Arial"/>
        </w:rPr>
        <w:t xml:space="preserve">   </w:t>
      </w:r>
    </w:p>
    <w:p w:rsidR="00D6743F" w:rsidRPr="00D6743F" w:rsidRDefault="00D6743F" w:rsidP="00D6743F">
      <w:pPr>
        <w:rPr>
          <w:rFonts w:ascii="Arial" w:hAnsi="Arial" w:cs="Arial"/>
        </w:rPr>
      </w:pPr>
    </w:p>
    <w:p w:rsidR="00D6743F" w:rsidRPr="00D6743F" w:rsidRDefault="00D6743F" w:rsidP="00D6743F">
      <w:pPr>
        <w:rPr>
          <w:rFonts w:ascii="Arial" w:hAnsi="Arial" w:cs="Arial"/>
        </w:rPr>
      </w:pPr>
    </w:p>
    <w:p w:rsidR="006E1215" w:rsidRPr="00D6743F" w:rsidRDefault="006E1215" w:rsidP="00D6743F">
      <w:pPr>
        <w:rPr>
          <w:rFonts w:ascii="Arial" w:hAnsi="Arial" w:cs="Arial"/>
        </w:rPr>
      </w:pPr>
      <w:r w:rsidRPr="00D6743F">
        <w:rPr>
          <w:rFonts w:ascii="Arial" w:hAnsi="Arial" w:cs="Arial"/>
          <w:b/>
        </w:rPr>
        <w:t xml:space="preserve">Name and address of corresponding author: </w:t>
      </w:r>
    </w:p>
    <w:p w:rsidR="006E1215" w:rsidRPr="00D6743F" w:rsidRDefault="006E1215" w:rsidP="00D6743F">
      <w:pPr>
        <w:rPr>
          <w:rFonts w:ascii="Arial" w:hAnsi="Arial" w:cs="Arial"/>
        </w:rPr>
      </w:pPr>
    </w:p>
    <w:p w:rsidR="006E1215" w:rsidRPr="00D6743F" w:rsidRDefault="006E1215" w:rsidP="00D6743F">
      <w:pPr>
        <w:rPr>
          <w:rFonts w:ascii="Arial" w:hAnsi="Arial" w:cs="Arial"/>
        </w:rPr>
      </w:pPr>
    </w:p>
    <w:p w:rsidR="006E1215" w:rsidRPr="00D6743F" w:rsidRDefault="006E1215" w:rsidP="00D6743F">
      <w:pPr>
        <w:rPr>
          <w:rFonts w:ascii="Arial" w:hAnsi="Arial" w:cs="Arial"/>
        </w:rPr>
      </w:pPr>
    </w:p>
    <w:p w:rsidR="006E1215" w:rsidRPr="00D6743F" w:rsidRDefault="006E1215" w:rsidP="005F79FD">
      <w:pPr>
        <w:pStyle w:val="CM2"/>
        <w:spacing w:after="245"/>
        <w:jc w:val="both"/>
        <w:rPr>
          <w:rFonts w:ascii="Arial" w:hAnsi="Arial" w:cs="Arial"/>
          <w:color w:val="000000"/>
          <w:sz w:val="18"/>
          <w:szCs w:val="18"/>
        </w:rPr>
      </w:pPr>
      <w:r w:rsidRPr="00D6743F">
        <w:rPr>
          <w:rFonts w:ascii="Arial" w:hAnsi="Arial" w:cs="Arial"/>
          <w:color w:val="000000"/>
          <w:sz w:val="18"/>
          <w:szCs w:val="18"/>
        </w:rPr>
        <w:t xml:space="preserve">It is herein agreed that: </w:t>
      </w:r>
    </w:p>
    <w:p w:rsidR="006E1215" w:rsidRPr="00D6743F" w:rsidRDefault="006E1215" w:rsidP="005F79FD">
      <w:pPr>
        <w:pStyle w:val="CM2"/>
        <w:spacing w:after="245" w:line="251" w:lineRule="atLeast"/>
        <w:ind w:right="130"/>
        <w:jc w:val="both"/>
        <w:rPr>
          <w:rFonts w:ascii="Arial" w:hAnsi="Arial" w:cs="Arial"/>
          <w:color w:val="000000"/>
          <w:sz w:val="18"/>
          <w:szCs w:val="18"/>
        </w:rPr>
      </w:pPr>
      <w:r w:rsidRPr="00D6743F">
        <w:rPr>
          <w:rFonts w:ascii="Arial" w:hAnsi="Arial" w:cs="Arial"/>
          <w:color w:val="000000"/>
          <w:sz w:val="18"/>
          <w:szCs w:val="18"/>
        </w:rPr>
        <w:t>The copyright to the contribution identified abo</w:t>
      </w:r>
      <w:r w:rsidR="00E4559D">
        <w:rPr>
          <w:rFonts w:ascii="Arial" w:hAnsi="Arial" w:cs="Arial"/>
          <w:color w:val="000000"/>
          <w:sz w:val="18"/>
          <w:szCs w:val="18"/>
        </w:rPr>
        <w:t>ve is transferred to END</w:t>
      </w:r>
      <w:r w:rsidR="00A067EF">
        <w:rPr>
          <w:rFonts w:ascii="Arial" w:hAnsi="Arial" w:cs="Arial"/>
          <w:color w:val="000000"/>
          <w:sz w:val="18"/>
          <w:szCs w:val="18"/>
        </w:rPr>
        <w:t xml:space="preserve"> 2014</w:t>
      </w:r>
      <w:r w:rsidRPr="00D6743F">
        <w:rPr>
          <w:rFonts w:ascii="Arial" w:hAnsi="Arial" w:cs="Arial"/>
          <w:color w:val="000000"/>
          <w:sz w:val="18"/>
          <w:szCs w:val="18"/>
        </w:rPr>
        <w:t xml:space="preserve"> (WAEMC). The copyright transfer covers the exclusive right to reproduce and distribute the contribution, including reprints, translations, photographic reproductions, microform, electronic form (offline, online), or any other reproductions of similar nature. </w:t>
      </w:r>
    </w:p>
    <w:p w:rsidR="006E1215" w:rsidRPr="00D6743F" w:rsidRDefault="006E1215" w:rsidP="005F79FD">
      <w:pPr>
        <w:pStyle w:val="CM2"/>
        <w:spacing w:after="245" w:line="251" w:lineRule="atLeast"/>
        <w:jc w:val="both"/>
        <w:rPr>
          <w:rFonts w:ascii="Arial" w:hAnsi="Arial" w:cs="Arial"/>
          <w:color w:val="000000"/>
          <w:sz w:val="18"/>
          <w:szCs w:val="18"/>
        </w:rPr>
      </w:pPr>
      <w:r w:rsidRPr="00D6743F">
        <w:rPr>
          <w:rFonts w:ascii="Arial" w:hAnsi="Arial" w:cs="Arial"/>
          <w:color w:val="000000"/>
          <w:sz w:val="18"/>
          <w:szCs w:val="18"/>
        </w:rPr>
        <w:t>The Author and their “Employer” may publish this contribution on the Employer’s Web page provided that a link is created to t</w:t>
      </w:r>
      <w:r w:rsidR="00E4559D">
        <w:rPr>
          <w:rFonts w:ascii="Arial" w:hAnsi="Arial" w:cs="Arial"/>
          <w:color w:val="000000"/>
          <w:sz w:val="18"/>
          <w:szCs w:val="18"/>
        </w:rPr>
        <w:t>he above mentioned volume of END</w:t>
      </w:r>
      <w:r w:rsidR="00D6743F">
        <w:rPr>
          <w:rFonts w:ascii="Arial" w:hAnsi="Arial" w:cs="Arial"/>
          <w:color w:val="000000"/>
          <w:sz w:val="18"/>
          <w:szCs w:val="18"/>
        </w:rPr>
        <w:t xml:space="preserve"> 201</w:t>
      </w:r>
      <w:r w:rsidR="00A067EF">
        <w:rPr>
          <w:rFonts w:ascii="Arial" w:hAnsi="Arial" w:cs="Arial"/>
          <w:color w:val="000000"/>
          <w:sz w:val="18"/>
          <w:szCs w:val="18"/>
        </w:rPr>
        <w:t>4</w:t>
      </w:r>
      <w:r w:rsidRPr="00D6743F">
        <w:rPr>
          <w:rFonts w:ascii="Arial" w:hAnsi="Arial" w:cs="Arial"/>
          <w:color w:val="000000"/>
          <w:sz w:val="18"/>
          <w:szCs w:val="18"/>
        </w:rPr>
        <w:t xml:space="preserve"> (WAEMC) server or to the copyright holder home page and that together with this electronic version it is clearly pointed out that the copyright for this con</w:t>
      </w:r>
      <w:r w:rsidR="00E4559D">
        <w:rPr>
          <w:rFonts w:ascii="Arial" w:hAnsi="Arial" w:cs="Arial"/>
          <w:color w:val="000000"/>
          <w:sz w:val="18"/>
          <w:szCs w:val="18"/>
        </w:rPr>
        <w:t>tribution is held by END</w:t>
      </w:r>
      <w:r w:rsidR="00D6743F">
        <w:rPr>
          <w:rFonts w:ascii="Arial" w:hAnsi="Arial" w:cs="Arial"/>
          <w:color w:val="000000"/>
          <w:sz w:val="18"/>
          <w:szCs w:val="18"/>
        </w:rPr>
        <w:t xml:space="preserve"> 201</w:t>
      </w:r>
      <w:r w:rsidR="00A067EF">
        <w:rPr>
          <w:rFonts w:ascii="Arial" w:hAnsi="Arial" w:cs="Arial"/>
          <w:color w:val="000000"/>
          <w:sz w:val="18"/>
          <w:szCs w:val="18"/>
        </w:rPr>
        <w:t>4</w:t>
      </w:r>
      <w:r w:rsidRPr="00D6743F">
        <w:rPr>
          <w:rFonts w:ascii="Arial" w:hAnsi="Arial" w:cs="Arial"/>
          <w:color w:val="000000"/>
          <w:sz w:val="18"/>
          <w:szCs w:val="18"/>
        </w:rPr>
        <w:t xml:space="preserve"> (WAEMC) or their representative. </w:t>
      </w:r>
    </w:p>
    <w:p w:rsidR="006E1215" w:rsidRPr="00D6743F" w:rsidRDefault="006E1215" w:rsidP="005F79FD">
      <w:pPr>
        <w:pStyle w:val="CM1"/>
        <w:jc w:val="both"/>
        <w:rPr>
          <w:rFonts w:ascii="Arial" w:hAnsi="Arial" w:cs="Arial"/>
          <w:sz w:val="18"/>
          <w:szCs w:val="18"/>
        </w:rPr>
      </w:pPr>
      <w:r w:rsidRPr="00D6743F">
        <w:rPr>
          <w:rFonts w:ascii="Arial" w:hAnsi="Arial" w:cs="Arial"/>
          <w:sz w:val="18"/>
          <w:szCs w:val="18"/>
        </w:rPr>
        <w:t xml:space="preserve">The Author and Employer may not publish this contribution other than for academic and research purposes e.g. course and lecture notes without the prior written permission of the publisher unless it has been changed substantially. </w:t>
      </w:r>
    </w:p>
    <w:p w:rsidR="006E1215" w:rsidRPr="00D6743F" w:rsidRDefault="006E1215" w:rsidP="005F79FD">
      <w:pPr>
        <w:pStyle w:val="Default"/>
        <w:jc w:val="both"/>
        <w:rPr>
          <w:rFonts w:ascii="Arial" w:hAnsi="Arial" w:cs="Arial"/>
          <w:sz w:val="18"/>
          <w:szCs w:val="18"/>
        </w:rPr>
      </w:pPr>
    </w:p>
    <w:p w:rsidR="006E1215" w:rsidRPr="00D6743F" w:rsidRDefault="006E1215" w:rsidP="005F79FD">
      <w:pPr>
        <w:pStyle w:val="CM2"/>
        <w:spacing w:after="245" w:line="251" w:lineRule="atLeast"/>
        <w:ind w:right="-2"/>
        <w:jc w:val="both"/>
        <w:rPr>
          <w:rFonts w:ascii="Arial" w:hAnsi="Arial" w:cs="Arial"/>
          <w:color w:val="000000"/>
          <w:sz w:val="18"/>
          <w:szCs w:val="18"/>
        </w:rPr>
      </w:pPr>
      <w:r w:rsidRPr="00D6743F">
        <w:rPr>
          <w:rFonts w:ascii="Arial" w:hAnsi="Arial" w:cs="Arial"/>
          <w:color w:val="000000"/>
          <w:sz w:val="18"/>
          <w:szCs w:val="18"/>
        </w:rPr>
        <w:t xml:space="preserve">The Author warrants that his/her contribution is original, except for such excerpts from copyrighted works as may be included with the permission of the copyright holder and author thereof, that it contains no libelous statements, and does not infringe on any copyright, trademark, patent, statutory right, or propriety right of others. </w:t>
      </w:r>
    </w:p>
    <w:p w:rsidR="006E1215" w:rsidRPr="00D6743F" w:rsidRDefault="006E1215" w:rsidP="005F79FD">
      <w:pPr>
        <w:pStyle w:val="CM2"/>
        <w:spacing w:after="245" w:line="251" w:lineRule="atLeast"/>
        <w:ind w:right="605"/>
        <w:jc w:val="both"/>
        <w:rPr>
          <w:rFonts w:ascii="Arial" w:hAnsi="Arial" w:cs="Arial"/>
          <w:color w:val="000000"/>
          <w:sz w:val="18"/>
          <w:szCs w:val="18"/>
        </w:rPr>
      </w:pPr>
      <w:r w:rsidRPr="00D6743F">
        <w:rPr>
          <w:rFonts w:ascii="Arial" w:hAnsi="Arial" w:cs="Arial"/>
          <w:color w:val="000000"/>
          <w:sz w:val="18"/>
          <w:szCs w:val="18"/>
        </w:rPr>
        <w:t>The Author signs for and accepts responsibility for releasing this material on behalf of any and all co</w:t>
      </w:r>
      <w:r w:rsidRPr="00D6743F">
        <w:rPr>
          <w:rFonts w:ascii="Arial" w:hAnsi="Arial" w:cs="Arial"/>
          <w:color w:val="000000"/>
          <w:sz w:val="18"/>
          <w:szCs w:val="18"/>
        </w:rPr>
        <w:softHyphen/>
        <w:t xml:space="preserve">authors. </w:t>
      </w:r>
    </w:p>
    <w:p w:rsidR="006E1215" w:rsidRPr="00D6743F" w:rsidRDefault="006E1215" w:rsidP="005F79FD">
      <w:pPr>
        <w:pStyle w:val="CM2"/>
        <w:spacing w:after="245" w:line="251" w:lineRule="atLeast"/>
        <w:ind w:right="-2"/>
        <w:jc w:val="both"/>
        <w:rPr>
          <w:rFonts w:ascii="Arial" w:hAnsi="Arial" w:cs="Arial"/>
          <w:color w:val="000000"/>
          <w:sz w:val="18"/>
          <w:szCs w:val="18"/>
        </w:rPr>
      </w:pPr>
      <w:r w:rsidRPr="00D6743F">
        <w:rPr>
          <w:rFonts w:ascii="Arial" w:hAnsi="Arial" w:cs="Arial"/>
          <w:color w:val="000000"/>
          <w:sz w:val="18"/>
          <w:szCs w:val="18"/>
        </w:rPr>
        <w:t xml:space="preserve">In return for these rights the Publisher agrees to publish the identified contribution at his own cost and expense. </w:t>
      </w:r>
    </w:p>
    <w:p w:rsidR="006E1215" w:rsidRDefault="006E1215" w:rsidP="005F79FD">
      <w:pPr>
        <w:pStyle w:val="CM2"/>
        <w:spacing w:after="245" w:line="251" w:lineRule="atLeast"/>
        <w:ind w:right="-2"/>
        <w:jc w:val="both"/>
        <w:rPr>
          <w:rFonts w:ascii="Arial" w:hAnsi="Arial" w:cs="Arial"/>
          <w:color w:val="000000"/>
          <w:sz w:val="18"/>
          <w:szCs w:val="18"/>
        </w:rPr>
      </w:pPr>
      <w:r w:rsidRPr="00D6743F">
        <w:rPr>
          <w:rFonts w:ascii="Arial" w:hAnsi="Arial" w:cs="Arial"/>
          <w:color w:val="000000"/>
          <w:sz w:val="18"/>
          <w:szCs w:val="18"/>
        </w:rPr>
        <w:t xml:space="preserve">The undersigned hereby gives permission to </w:t>
      </w:r>
      <w:r w:rsidR="00E4559D">
        <w:rPr>
          <w:rFonts w:ascii="Arial" w:hAnsi="Arial" w:cs="Arial"/>
          <w:color w:val="000000"/>
          <w:sz w:val="18"/>
          <w:szCs w:val="18"/>
        </w:rPr>
        <w:t>END</w:t>
      </w:r>
      <w:r w:rsidR="00D6743F">
        <w:rPr>
          <w:rFonts w:ascii="Arial" w:hAnsi="Arial" w:cs="Arial"/>
          <w:color w:val="000000"/>
          <w:sz w:val="18"/>
          <w:szCs w:val="18"/>
        </w:rPr>
        <w:t xml:space="preserve"> 201</w:t>
      </w:r>
      <w:r w:rsidR="00A067EF">
        <w:rPr>
          <w:rFonts w:ascii="Arial" w:hAnsi="Arial" w:cs="Arial"/>
          <w:color w:val="000000"/>
          <w:sz w:val="18"/>
          <w:szCs w:val="18"/>
        </w:rPr>
        <w:t>4</w:t>
      </w:r>
      <w:r w:rsidRPr="00D6743F">
        <w:rPr>
          <w:rFonts w:ascii="Arial" w:hAnsi="Arial" w:cs="Arial"/>
          <w:color w:val="000000"/>
          <w:sz w:val="18"/>
          <w:szCs w:val="18"/>
        </w:rPr>
        <w:t xml:space="preserve"> (WAEMC) or their representative to publish the above contribution to the above book</w:t>
      </w:r>
      <w:r w:rsidR="005F79FD" w:rsidRPr="00D6743F">
        <w:rPr>
          <w:rFonts w:ascii="Arial" w:hAnsi="Arial" w:cs="Arial"/>
          <w:color w:val="000000"/>
          <w:sz w:val="18"/>
          <w:szCs w:val="18"/>
        </w:rPr>
        <w:t xml:space="preserve">, proceedings, </w:t>
      </w:r>
      <w:r w:rsidRPr="00D6743F">
        <w:rPr>
          <w:rFonts w:ascii="Arial" w:hAnsi="Arial" w:cs="Arial"/>
          <w:color w:val="000000"/>
          <w:sz w:val="18"/>
          <w:szCs w:val="18"/>
        </w:rPr>
        <w:t xml:space="preserve">and subsequently in any format or form (i.e. through an electronic library or electronic format). </w:t>
      </w:r>
    </w:p>
    <w:p w:rsidR="00D6743F" w:rsidRPr="00D6743F" w:rsidRDefault="00D6743F" w:rsidP="00D6743F">
      <w:pPr>
        <w:pStyle w:val="Default"/>
      </w:pPr>
    </w:p>
    <w:p w:rsidR="006E1215" w:rsidRPr="00D6743F" w:rsidRDefault="006E1215" w:rsidP="00D6743F">
      <w:pPr>
        <w:pStyle w:val="CM2"/>
        <w:spacing w:after="245" w:line="251" w:lineRule="atLeast"/>
        <w:jc w:val="center"/>
        <w:rPr>
          <w:rFonts w:ascii="Arial" w:hAnsi="Arial" w:cs="Arial"/>
          <w:color w:val="000000"/>
          <w:sz w:val="18"/>
          <w:szCs w:val="18"/>
        </w:rPr>
      </w:pPr>
      <w:r w:rsidRPr="00D6743F">
        <w:rPr>
          <w:rFonts w:ascii="Arial" w:hAnsi="Arial" w:cs="Arial"/>
          <w:b/>
          <w:color w:val="000000"/>
          <w:sz w:val="18"/>
          <w:szCs w:val="18"/>
        </w:rPr>
        <w:t>Author's Signature:</w:t>
      </w:r>
      <w:r w:rsidRPr="00D6743F">
        <w:rPr>
          <w:rFonts w:ascii="Arial" w:hAnsi="Arial" w:cs="Arial"/>
          <w:color w:val="000000"/>
          <w:sz w:val="18"/>
          <w:szCs w:val="18"/>
        </w:rPr>
        <w:t xml:space="preserve"> </w:t>
      </w:r>
      <w:r w:rsidRPr="00D6743F">
        <w:rPr>
          <w:rFonts w:ascii="Arial" w:hAnsi="Arial" w:cs="Arial"/>
          <w:color w:val="000000"/>
          <w:sz w:val="18"/>
          <w:szCs w:val="18"/>
        </w:rPr>
        <w:tab/>
      </w:r>
      <w:r w:rsidRPr="00D6743F">
        <w:rPr>
          <w:rFonts w:ascii="Arial" w:hAnsi="Arial" w:cs="Arial"/>
          <w:color w:val="000000"/>
          <w:sz w:val="18"/>
          <w:szCs w:val="18"/>
        </w:rPr>
        <w:tab/>
      </w:r>
      <w:r w:rsidRPr="00D6743F">
        <w:rPr>
          <w:rFonts w:ascii="Arial" w:hAnsi="Arial" w:cs="Arial"/>
          <w:color w:val="000000"/>
          <w:sz w:val="18"/>
          <w:szCs w:val="18"/>
        </w:rPr>
        <w:tab/>
      </w:r>
      <w:r w:rsidRPr="00D6743F">
        <w:rPr>
          <w:rFonts w:ascii="Arial" w:hAnsi="Arial" w:cs="Arial"/>
          <w:color w:val="000000"/>
          <w:sz w:val="18"/>
          <w:szCs w:val="18"/>
        </w:rPr>
        <w:tab/>
      </w:r>
      <w:r w:rsidRPr="00D6743F">
        <w:rPr>
          <w:rFonts w:ascii="Arial" w:hAnsi="Arial" w:cs="Arial"/>
          <w:color w:val="000000"/>
          <w:sz w:val="18"/>
          <w:szCs w:val="18"/>
        </w:rPr>
        <w:tab/>
      </w:r>
      <w:r w:rsidRPr="00D6743F">
        <w:rPr>
          <w:rFonts w:ascii="Arial" w:hAnsi="Arial" w:cs="Arial"/>
          <w:color w:val="000000"/>
          <w:sz w:val="18"/>
          <w:szCs w:val="18"/>
        </w:rPr>
        <w:tab/>
      </w:r>
      <w:r w:rsidRPr="00D6743F">
        <w:rPr>
          <w:rFonts w:ascii="Arial" w:hAnsi="Arial" w:cs="Arial"/>
          <w:color w:val="000000"/>
          <w:sz w:val="18"/>
          <w:szCs w:val="18"/>
        </w:rPr>
        <w:tab/>
      </w:r>
      <w:r w:rsidRPr="00D6743F">
        <w:rPr>
          <w:rFonts w:ascii="Arial" w:hAnsi="Arial" w:cs="Arial"/>
          <w:color w:val="000000"/>
          <w:sz w:val="18"/>
          <w:szCs w:val="18"/>
        </w:rPr>
        <w:tab/>
      </w:r>
      <w:r w:rsidRPr="00D6743F">
        <w:rPr>
          <w:rFonts w:ascii="Arial" w:hAnsi="Arial" w:cs="Arial"/>
          <w:b/>
          <w:color w:val="000000"/>
          <w:sz w:val="18"/>
          <w:szCs w:val="18"/>
        </w:rPr>
        <w:t>Date:</w:t>
      </w:r>
    </w:p>
    <w:p w:rsidR="006E1215" w:rsidRPr="00D6743F" w:rsidRDefault="006E1215" w:rsidP="001314C5">
      <w:pPr>
        <w:pStyle w:val="CM2"/>
        <w:spacing w:after="245" w:line="251" w:lineRule="atLeast"/>
        <w:rPr>
          <w:rFonts w:ascii="Arial" w:hAnsi="Arial" w:cs="Arial"/>
          <w:color w:val="000000"/>
          <w:sz w:val="18"/>
          <w:szCs w:val="18"/>
        </w:rPr>
      </w:pPr>
      <w:r w:rsidRPr="00D6743F">
        <w:rPr>
          <w:rFonts w:ascii="Arial" w:hAnsi="Arial" w:cs="Arial"/>
          <w:color w:val="000000"/>
          <w:sz w:val="18"/>
          <w:szCs w:val="18"/>
        </w:rPr>
        <w:t>............................</w:t>
      </w:r>
      <w:r w:rsidR="00D6743F">
        <w:rPr>
          <w:rFonts w:ascii="Arial" w:hAnsi="Arial" w:cs="Arial"/>
          <w:color w:val="000000"/>
          <w:sz w:val="18"/>
          <w:szCs w:val="18"/>
        </w:rPr>
        <w:t>...............................</w:t>
      </w:r>
      <w:r w:rsidRPr="00D6743F">
        <w:rPr>
          <w:rFonts w:ascii="Arial" w:hAnsi="Arial" w:cs="Arial"/>
          <w:color w:val="000000"/>
          <w:sz w:val="18"/>
          <w:szCs w:val="18"/>
        </w:rPr>
        <w:t>..............................................................</w:t>
      </w:r>
      <w:r w:rsidR="00D6743F">
        <w:rPr>
          <w:rFonts w:ascii="Arial" w:hAnsi="Arial" w:cs="Arial"/>
          <w:color w:val="000000"/>
          <w:sz w:val="18"/>
          <w:szCs w:val="18"/>
        </w:rPr>
        <w:t xml:space="preserve">  </w:t>
      </w:r>
      <w:r w:rsidRPr="00D6743F">
        <w:rPr>
          <w:rFonts w:ascii="Arial" w:hAnsi="Arial" w:cs="Arial"/>
          <w:color w:val="000000"/>
          <w:sz w:val="18"/>
          <w:szCs w:val="18"/>
        </w:rPr>
        <w:tab/>
      </w:r>
      <w:r w:rsidR="00D6743F">
        <w:rPr>
          <w:rFonts w:ascii="Arial" w:hAnsi="Arial" w:cs="Arial"/>
          <w:color w:val="000000"/>
          <w:sz w:val="18"/>
          <w:szCs w:val="18"/>
        </w:rPr>
        <w:t xml:space="preserve">          </w:t>
      </w:r>
      <w:r w:rsidRPr="00D6743F">
        <w:rPr>
          <w:rFonts w:ascii="Arial" w:hAnsi="Arial" w:cs="Arial"/>
          <w:color w:val="000000"/>
          <w:sz w:val="18"/>
          <w:szCs w:val="18"/>
        </w:rPr>
        <w:t>...................</w:t>
      </w:r>
      <w:r w:rsidR="005F79FD" w:rsidRPr="00D6743F">
        <w:rPr>
          <w:rFonts w:ascii="Arial" w:hAnsi="Arial" w:cs="Arial"/>
          <w:color w:val="000000"/>
          <w:sz w:val="18"/>
          <w:szCs w:val="18"/>
        </w:rPr>
        <w:t>............................</w:t>
      </w:r>
    </w:p>
    <w:p w:rsidR="006E1215" w:rsidRPr="00D6743F" w:rsidRDefault="006E1215" w:rsidP="009715C4">
      <w:pPr>
        <w:ind w:firstLine="0"/>
        <w:rPr>
          <w:rFonts w:ascii="Arial" w:hAnsi="Arial" w:cs="Arial"/>
          <w:lang w:val="en-US"/>
        </w:rPr>
      </w:pPr>
    </w:p>
    <w:p w:rsidR="00B13379" w:rsidRPr="00D6743F" w:rsidRDefault="00B13379" w:rsidP="00B13379">
      <w:pPr>
        <w:ind w:left="0" w:firstLine="0"/>
        <w:jc w:val="center"/>
        <w:rPr>
          <w:rFonts w:ascii="Arial" w:hAnsi="Arial" w:cs="Arial"/>
          <w:b/>
          <w:i/>
          <w:sz w:val="24"/>
          <w:szCs w:val="24"/>
          <w:lang w:val="en-US"/>
        </w:rPr>
      </w:pPr>
      <w:r w:rsidRPr="00D6743F">
        <w:rPr>
          <w:rFonts w:ascii="Arial" w:hAnsi="Arial" w:cs="Arial"/>
          <w:b/>
          <w:i/>
          <w:sz w:val="24"/>
          <w:szCs w:val="24"/>
          <w:lang w:val="en-US"/>
        </w:rPr>
        <w:t xml:space="preserve">Please fill out, </w:t>
      </w:r>
      <w:r w:rsidR="006E1215" w:rsidRPr="00D6743F">
        <w:rPr>
          <w:rFonts w:ascii="Arial" w:hAnsi="Arial" w:cs="Arial"/>
          <w:b/>
          <w:i/>
          <w:sz w:val="24"/>
          <w:szCs w:val="24"/>
          <w:lang w:val="en-US"/>
        </w:rPr>
        <w:t>sign, print, digitize and send by email to</w:t>
      </w:r>
      <w:r w:rsidRPr="00D6743F">
        <w:rPr>
          <w:rFonts w:ascii="Arial" w:hAnsi="Arial" w:cs="Arial"/>
          <w:b/>
          <w:i/>
          <w:sz w:val="24"/>
          <w:szCs w:val="24"/>
          <w:lang w:val="en-US"/>
        </w:rPr>
        <w:t>:</w:t>
      </w:r>
    </w:p>
    <w:p w:rsidR="006E1215" w:rsidRPr="00D6743F" w:rsidRDefault="00E4559D" w:rsidP="00B13379">
      <w:pPr>
        <w:ind w:left="0" w:firstLine="0"/>
        <w:jc w:val="center"/>
        <w:rPr>
          <w:rFonts w:ascii="Arial" w:hAnsi="Arial" w:cs="Arial"/>
          <w:i/>
          <w:color w:val="000000"/>
          <w:sz w:val="16"/>
          <w:lang w:val="en-US"/>
        </w:rPr>
      </w:pPr>
      <w:r>
        <w:rPr>
          <w:rFonts w:ascii="Arial" w:hAnsi="Arial" w:cs="Arial"/>
          <w:b/>
          <w:i/>
          <w:sz w:val="24"/>
          <w:szCs w:val="24"/>
          <w:lang w:val="en-US"/>
        </w:rPr>
        <w:t>secretariat@end-education</w:t>
      </w:r>
      <w:r w:rsidR="006E1215" w:rsidRPr="00D6743F">
        <w:rPr>
          <w:rFonts w:ascii="Arial" w:hAnsi="Arial" w:cs="Arial"/>
          <w:b/>
          <w:i/>
          <w:sz w:val="24"/>
          <w:szCs w:val="24"/>
          <w:lang w:val="en-US"/>
        </w:rPr>
        <w:t>conference</w:t>
      </w:r>
      <w:r w:rsidR="00C21B1E">
        <w:rPr>
          <w:rFonts w:ascii="Arial" w:hAnsi="Arial" w:cs="Arial"/>
          <w:b/>
          <w:i/>
          <w:sz w:val="24"/>
          <w:szCs w:val="24"/>
          <w:lang w:val="en-US"/>
        </w:rPr>
        <w:t>.org</w:t>
      </w:r>
    </w:p>
    <w:sectPr w:rsidR="006E1215" w:rsidRPr="00D6743F" w:rsidSect="00C1366B">
      <w:headerReference w:type="even" r:id="rId8"/>
      <w:headerReference w:type="default" r:id="rId9"/>
      <w:footerReference w:type="even" r:id="rId10"/>
      <w:footerReference w:type="default" r:id="rId11"/>
      <w:headerReference w:type="first" r:id="rId12"/>
      <w:footerReference w:type="first" r:id="rId13"/>
      <w:pgSz w:w="11906" w:h="16838" w:code="9"/>
      <w:pgMar w:top="1304" w:right="1134" w:bottom="244" w:left="1418" w:header="794" w:footer="9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347" w:rsidRDefault="00E67347">
      <w:r>
        <w:separator/>
      </w:r>
    </w:p>
  </w:endnote>
  <w:endnote w:type="continuationSeparator" w:id="0">
    <w:p w:rsidR="00E67347" w:rsidRDefault="00E6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EF" w:rsidRDefault="00A067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215" w:rsidRPr="00D6743F" w:rsidRDefault="006E1215" w:rsidP="006A0550">
    <w:pPr>
      <w:pBdr>
        <w:top w:val="single" w:sz="4" w:space="1" w:color="000000"/>
      </w:pBdr>
      <w:rPr>
        <w:rFonts w:ascii="Arial" w:hAnsi="Arial" w:cs="Arial"/>
        <w:b/>
        <w:color w:val="000000"/>
        <w:sz w:val="16"/>
        <w:lang w:val="pt-PT"/>
      </w:rPr>
    </w:pPr>
    <w:r w:rsidRPr="00D6743F">
      <w:rPr>
        <w:rFonts w:ascii="Arial" w:hAnsi="Arial" w:cs="Arial"/>
        <w:b/>
        <w:color w:val="000000"/>
        <w:sz w:val="16"/>
        <w:lang w:val="pt-PT"/>
      </w:rPr>
      <w:t>Secretariat:</w:t>
    </w:r>
  </w:p>
  <w:p w:rsidR="006E1215" w:rsidRPr="00D6743F" w:rsidRDefault="00E4559D" w:rsidP="006A0550">
    <w:pPr>
      <w:ind w:firstLine="0"/>
      <w:rPr>
        <w:rFonts w:ascii="Arial" w:hAnsi="Arial" w:cs="Arial"/>
        <w:color w:val="000000"/>
        <w:sz w:val="16"/>
        <w:lang w:val="pt-PT"/>
      </w:rPr>
    </w:pPr>
    <w:r>
      <w:rPr>
        <w:rFonts w:ascii="Arial" w:hAnsi="Arial" w:cs="Arial"/>
        <w:color w:val="000000"/>
        <w:sz w:val="16"/>
        <w:lang w:val="pt-PT"/>
      </w:rPr>
      <w:t>END</w:t>
    </w:r>
    <w:r w:rsidR="00A067EF">
      <w:rPr>
        <w:rFonts w:ascii="Arial" w:hAnsi="Arial" w:cs="Arial"/>
        <w:color w:val="000000"/>
        <w:sz w:val="16"/>
        <w:lang w:val="pt-PT"/>
      </w:rPr>
      <w:t xml:space="preserve"> </w:t>
    </w:r>
    <w:r w:rsidR="00A067EF">
      <w:rPr>
        <w:rFonts w:ascii="Arial" w:hAnsi="Arial" w:cs="Arial"/>
        <w:color w:val="000000"/>
        <w:sz w:val="16"/>
        <w:lang w:val="pt-PT"/>
      </w:rPr>
      <w:t>2014</w:t>
    </w:r>
    <w:bookmarkStart w:id="0" w:name="_GoBack"/>
    <w:bookmarkEnd w:id="0"/>
  </w:p>
  <w:p w:rsidR="006E1215" w:rsidRPr="00D6743F" w:rsidRDefault="006E1215" w:rsidP="006A0550">
    <w:pPr>
      <w:ind w:firstLine="0"/>
      <w:rPr>
        <w:rFonts w:ascii="Arial" w:hAnsi="Arial" w:cs="Arial"/>
        <w:color w:val="000000"/>
        <w:sz w:val="16"/>
        <w:lang w:val="pt-PT"/>
      </w:rPr>
    </w:pPr>
    <w:r w:rsidRPr="00D6743F">
      <w:rPr>
        <w:rFonts w:ascii="Arial" w:hAnsi="Arial" w:cs="Arial"/>
        <w:color w:val="000000"/>
        <w:sz w:val="16"/>
        <w:lang w:val="pt-PT"/>
      </w:rPr>
      <w:t xml:space="preserve">Rua Tomás Ribeiro, 45, 1 </w:t>
    </w:r>
    <w:proofErr w:type="gramStart"/>
    <w:r w:rsidRPr="00D6743F">
      <w:rPr>
        <w:rFonts w:ascii="Arial" w:hAnsi="Arial" w:cs="Arial"/>
        <w:color w:val="000000"/>
        <w:sz w:val="16"/>
        <w:lang w:val="pt-PT"/>
      </w:rPr>
      <w:t xml:space="preserve">Dto  </w:t>
    </w:r>
    <w:proofErr w:type="gramEnd"/>
    <w:r w:rsidRPr="00D6743F">
      <w:rPr>
        <w:rFonts w:ascii="Arial" w:hAnsi="Arial" w:cs="Arial"/>
        <w:color w:val="000000"/>
        <w:sz w:val="16"/>
        <w:lang w:val="pt-PT"/>
      </w:rPr>
      <w:t>– 1050-225 Lisbon, Portugal</w:t>
    </w:r>
  </w:p>
  <w:p w:rsidR="006E1215" w:rsidRPr="00D6743F" w:rsidRDefault="00E4559D" w:rsidP="00EA61EF">
    <w:pPr>
      <w:ind w:firstLine="0"/>
      <w:rPr>
        <w:rFonts w:ascii="Arial" w:hAnsi="Arial" w:cs="Arial"/>
        <w:color w:val="000000"/>
        <w:sz w:val="16"/>
        <w:lang w:val="en-US"/>
      </w:rPr>
    </w:pPr>
    <w:r>
      <w:rPr>
        <w:rFonts w:ascii="Arial" w:hAnsi="Arial" w:cs="Arial"/>
        <w:color w:val="000000"/>
        <w:sz w:val="16"/>
        <w:lang w:val="en-US"/>
      </w:rPr>
      <w:t>Email: secretariat@end-education</w:t>
    </w:r>
    <w:r w:rsidR="006E1215" w:rsidRPr="00D6743F">
      <w:rPr>
        <w:rFonts w:ascii="Arial" w:hAnsi="Arial" w:cs="Arial"/>
        <w:color w:val="000000"/>
        <w:sz w:val="16"/>
        <w:lang w:val="en-US"/>
      </w:rPr>
      <w:t>conference</w:t>
    </w:r>
    <w:r w:rsidR="00C21B1E">
      <w:rPr>
        <w:rFonts w:ascii="Arial" w:hAnsi="Arial" w:cs="Arial"/>
        <w:color w:val="000000"/>
        <w:sz w:val="16"/>
        <w:lang w:val="en-US"/>
      </w:rPr>
      <w:t>.org</w:t>
    </w:r>
    <w:r w:rsidR="006E1215" w:rsidRPr="00D6743F">
      <w:rPr>
        <w:rFonts w:ascii="Arial" w:hAnsi="Arial" w:cs="Arial"/>
        <w:color w:val="000000"/>
        <w:sz w:val="16"/>
        <w:lang w:val="en-US"/>
      </w:rPr>
      <w:t xml:space="preserve">  </w:t>
    </w:r>
    <w:r w:rsidR="00D6743F">
      <w:rPr>
        <w:rFonts w:ascii="Arial" w:hAnsi="Arial" w:cs="Arial"/>
        <w:color w:val="000000"/>
        <w:sz w:val="16"/>
        <w:lang w:val="en-US"/>
      </w:rPr>
      <w:t xml:space="preserve">                     </w:t>
    </w:r>
    <w:r w:rsidR="00C21B1E">
      <w:rPr>
        <w:rFonts w:ascii="Arial" w:hAnsi="Arial" w:cs="Arial"/>
        <w:color w:val="000000"/>
        <w:sz w:val="16"/>
        <w:lang w:val="en-US"/>
      </w:rPr>
      <w:t xml:space="preserve"> </w:t>
    </w:r>
    <w:r>
      <w:rPr>
        <w:rFonts w:ascii="Arial" w:hAnsi="Arial" w:cs="Arial"/>
        <w:color w:val="000000"/>
        <w:sz w:val="16"/>
        <w:lang w:val="en-US"/>
      </w:rPr>
      <w:t xml:space="preserve">            </w:t>
    </w:r>
    <w:r w:rsidR="00D6743F">
      <w:rPr>
        <w:rFonts w:ascii="Arial" w:hAnsi="Arial" w:cs="Arial"/>
        <w:color w:val="000000"/>
        <w:sz w:val="16"/>
        <w:lang w:val="en-US"/>
      </w:rPr>
      <w:t xml:space="preserve">         </w:t>
    </w:r>
    <w:r>
      <w:rPr>
        <w:rFonts w:ascii="Arial" w:hAnsi="Arial" w:cs="Arial"/>
        <w:color w:val="000000"/>
        <w:sz w:val="16"/>
        <w:lang w:val="en-US"/>
      </w:rPr>
      <w:t>Web Site: http://www.end-education</w:t>
    </w:r>
    <w:r w:rsidR="00C21B1E">
      <w:rPr>
        <w:rFonts w:ascii="Arial" w:hAnsi="Arial" w:cs="Arial"/>
        <w:color w:val="000000"/>
        <w:sz w:val="16"/>
        <w:lang w:val="en-US"/>
      </w:rPr>
      <w:t>conference.org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EF" w:rsidRDefault="00A06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347" w:rsidRDefault="00E67347">
      <w:r>
        <w:separator/>
      </w:r>
    </w:p>
  </w:footnote>
  <w:footnote w:type="continuationSeparator" w:id="0">
    <w:p w:rsidR="00E67347" w:rsidRDefault="00E67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EF" w:rsidRDefault="00A067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215" w:rsidRDefault="00E67347" w:rsidP="00B34680">
    <w:pPr>
      <w:pStyle w:val="Header"/>
      <w:tabs>
        <w:tab w:val="clear" w:pos="8306"/>
      </w:tabs>
      <w:ind w:left="0"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79.5pt">
          <v:imagedata r:id="rId1" o:title="END_logo"/>
        </v:shape>
      </w:pict>
    </w:r>
  </w:p>
  <w:p w:rsidR="006E1215" w:rsidRDefault="00E67347" w:rsidP="00B34680">
    <w:pPr>
      <w:pStyle w:val="Header"/>
      <w:pBdr>
        <w:between w:val="single" w:sz="4" w:space="1" w:color="auto"/>
      </w:pBdr>
      <w:tabs>
        <w:tab w:val="clear" w:pos="8306"/>
      </w:tabs>
      <w:ind w:left="0" w:firstLine="0"/>
      <w:jc w:val="center"/>
    </w:pPr>
    <w:r>
      <w:pict>
        <v:rect id="_x0000_i1026" style="width:0;height:1.5pt" o:hralign="center" o:hrstd="t" o:hr="t" fillcolor="#a0a0a0" stroked="f">
          <v:imagedata r:id="rId2" o:titl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EF" w:rsidRDefault="00A067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616D"/>
    <w:multiLevelType w:val="hybridMultilevel"/>
    <w:tmpl w:val="E048E050"/>
    <w:lvl w:ilvl="0" w:tplc="9F7E33E0">
      <w:start w:val="1"/>
      <w:numFmt w:val="bullet"/>
      <w:lvlText w:val=""/>
      <w:lvlJc w:val="left"/>
      <w:pPr>
        <w:tabs>
          <w:tab w:val="num" w:pos="360"/>
        </w:tabs>
        <w:ind w:left="360" w:hanging="360"/>
      </w:pPr>
      <w:rPr>
        <w:rFonts w:ascii="Wingdings" w:hAnsi="Wingdings" w:hint="default"/>
        <w:sz w:val="28"/>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
    <w:nsid w:val="2702351A"/>
    <w:multiLevelType w:val="singleLevel"/>
    <w:tmpl w:val="A3BE204C"/>
    <w:lvl w:ilvl="0">
      <w:start w:val="1"/>
      <w:numFmt w:val="bullet"/>
      <w:lvlText w:val=""/>
      <w:lvlJc w:val="left"/>
      <w:pPr>
        <w:tabs>
          <w:tab w:val="num" w:pos="360"/>
        </w:tabs>
        <w:ind w:left="170" w:hanging="170"/>
      </w:pPr>
      <w:rPr>
        <w:rFonts w:ascii="Symbol" w:hAnsi="Symbol" w:hint="default"/>
      </w:rPr>
    </w:lvl>
  </w:abstractNum>
  <w:abstractNum w:abstractNumId="2">
    <w:nsid w:val="280A3D4C"/>
    <w:multiLevelType w:val="hybridMultilevel"/>
    <w:tmpl w:val="7D1E4478"/>
    <w:lvl w:ilvl="0" w:tplc="08160001">
      <w:start w:val="1"/>
      <w:numFmt w:val="bullet"/>
      <w:lvlText w:val=""/>
      <w:lvlJc w:val="left"/>
      <w:pPr>
        <w:tabs>
          <w:tab w:val="num" w:pos="360"/>
        </w:tabs>
        <w:ind w:left="360" w:hanging="360"/>
      </w:pPr>
      <w:rPr>
        <w:rFonts w:ascii="Symbol" w:hAnsi="Symbol" w:hint="default"/>
        <w:sz w:val="28"/>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
    <w:nsid w:val="2F0D3E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5D4A2A58"/>
    <w:multiLevelType w:val="singleLevel"/>
    <w:tmpl w:val="428E8E6A"/>
    <w:lvl w:ilvl="0">
      <w:numFmt w:val="bullet"/>
      <w:lvlText w:val="-"/>
      <w:lvlJc w:val="left"/>
      <w:pPr>
        <w:tabs>
          <w:tab w:val="num" w:pos="1080"/>
        </w:tabs>
        <w:ind w:left="1080" w:hanging="360"/>
      </w:pPr>
      <w:rPr>
        <w:rFonts w:hint="default"/>
      </w:rPr>
    </w:lvl>
  </w:abstractNum>
  <w:abstractNum w:abstractNumId="5">
    <w:nsid w:val="6AA7490C"/>
    <w:multiLevelType w:val="multilevel"/>
    <w:tmpl w:val="E048E050"/>
    <w:lvl w:ilvl="0">
      <w:start w:val="1"/>
      <w:numFmt w:val="bullet"/>
      <w:lvlText w:val=""/>
      <w:lvlJc w:val="left"/>
      <w:pPr>
        <w:tabs>
          <w:tab w:val="num" w:pos="360"/>
        </w:tabs>
        <w:ind w:left="36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769576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7F3B5A3A"/>
    <w:multiLevelType w:val="hybridMultilevel"/>
    <w:tmpl w:val="52D8BC84"/>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7"/>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61EF"/>
    <w:rsid w:val="00032A12"/>
    <w:rsid w:val="000507CD"/>
    <w:rsid w:val="0006773F"/>
    <w:rsid w:val="00084AF4"/>
    <w:rsid w:val="000A44A7"/>
    <w:rsid w:val="000C30DF"/>
    <w:rsid w:val="000C6B33"/>
    <w:rsid w:val="00107D31"/>
    <w:rsid w:val="001314C5"/>
    <w:rsid w:val="0014541F"/>
    <w:rsid w:val="001655C8"/>
    <w:rsid w:val="001A756E"/>
    <w:rsid w:val="001C5BCA"/>
    <w:rsid w:val="00212F3D"/>
    <w:rsid w:val="00216EC1"/>
    <w:rsid w:val="00254133"/>
    <w:rsid w:val="00254723"/>
    <w:rsid w:val="002A777F"/>
    <w:rsid w:val="002C2C9C"/>
    <w:rsid w:val="002E77B8"/>
    <w:rsid w:val="002F1746"/>
    <w:rsid w:val="002F53DF"/>
    <w:rsid w:val="00307B14"/>
    <w:rsid w:val="00337AB9"/>
    <w:rsid w:val="00342184"/>
    <w:rsid w:val="00350587"/>
    <w:rsid w:val="00354E67"/>
    <w:rsid w:val="003602E0"/>
    <w:rsid w:val="003C3F44"/>
    <w:rsid w:val="0040212D"/>
    <w:rsid w:val="00415934"/>
    <w:rsid w:val="004371CF"/>
    <w:rsid w:val="00457E3A"/>
    <w:rsid w:val="0047064F"/>
    <w:rsid w:val="004807BC"/>
    <w:rsid w:val="00483567"/>
    <w:rsid w:val="00492892"/>
    <w:rsid w:val="0049583B"/>
    <w:rsid w:val="004D3A1F"/>
    <w:rsid w:val="00506576"/>
    <w:rsid w:val="00516B4D"/>
    <w:rsid w:val="00517B7C"/>
    <w:rsid w:val="0053189D"/>
    <w:rsid w:val="00552E0E"/>
    <w:rsid w:val="0055707C"/>
    <w:rsid w:val="00577C8F"/>
    <w:rsid w:val="0058429C"/>
    <w:rsid w:val="00594455"/>
    <w:rsid w:val="0059695F"/>
    <w:rsid w:val="005B7EC3"/>
    <w:rsid w:val="005F79FD"/>
    <w:rsid w:val="006016BA"/>
    <w:rsid w:val="00622DAA"/>
    <w:rsid w:val="00631506"/>
    <w:rsid w:val="00643DD8"/>
    <w:rsid w:val="006449FF"/>
    <w:rsid w:val="00691189"/>
    <w:rsid w:val="00691A32"/>
    <w:rsid w:val="0069394D"/>
    <w:rsid w:val="0069608C"/>
    <w:rsid w:val="006A0550"/>
    <w:rsid w:val="006D7F0E"/>
    <w:rsid w:val="006E1215"/>
    <w:rsid w:val="006F1E4D"/>
    <w:rsid w:val="00702BA6"/>
    <w:rsid w:val="007226C7"/>
    <w:rsid w:val="00734DAF"/>
    <w:rsid w:val="00735ED8"/>
    <w:rsid w:val="007759E8"/>
    <w:rsid w:val="00780469"/>
    <w:rsid w:val="007A7D6A"/>
    <w:rsid w:val="007B02D1"/>
    <w:rsid w:val="007B59D0"/>
    <w:rsid w:val="007B5D7C"/>
    <w:rsid w:val="007B7EA7"/>
    <w:rsid w:val="007C314D"/>
    <w:rsid w:val="007F378F"/>
    <w:rsid w:val="0081039E"/>
    <w:rsid w:val="0081509B"/>
    <w:rsid w:val="0081570C"/>
    <w:rsid w:val="008349DA"/>
    <w:rsid w:val="00836516"/>
    <w:rsid w:val="00845914"/>
    <w:rsid w:val="00856944"/>
    <w:rsid w:val="00876461"/>
    <w:rsid w:val="008A3805"/>
    <w:rsid w:val="008A6F37"/>
    <w:rsid w:val="008C6249"/>
    <w:rsid w:val="008D0F38"/>
    <w:rsid w:val="00920EB3"/>
    <w:rsid w:val="009715C4"/>
    <w:rsid w:val="009A5359"/>
    <w:rsid w:val="009A5710"/>
    <w:rsid w:val="009B27B7"/>
    <w:rsid w:val="009E1CBC"/>
    <w:rsid w:val="00A03F99"/>
    <w:rsid w:val="00A067EF"/>
    <w:rsid w:val="00A27108"/>
    <w:rsid w:val="00A3151C"/>
    <w:rsid w:val="00A5061E"/>
    <w:rsid w:val="00A81224"/>
    <w:rsid w:val="00A84D1B"/>
    <w:rsid w:val="00A86258"/>
    <w:rsid w:val="00AB2032"/>
    <w:rsid w:val="00AC38EC"/>
    <w:rsid w:val="00AD56DE"/>
    <w:rsid w:val="00B13379"/>
    <w:rsid w:val="00B2136C"/>
    <w:rsid w:val="00B34680"/>
    <w:rsid w:val="00BB63D4"/>
    <w:rsid w:val="00BE7AB2"/>
    <w:rsid w:val="00C1366B"/>
    <w:rsid w:val="00C1451C"/>
    <w:rsid w:val="00C21B1E"/>
    <w:rsid w:val="00C37F3B"/>
    <w:rsid w:val="00C83F89"/>
    <w:rsid w:val="00CA7B72"/>
    <w:rsid w:val="00CC30DD"/>
    <w:rsid w:val="00CC68BC"/>
    <w:rsid w:val="00CD4A0B"/>
    <w:rsid w:val="00CF7D0E"/>
    <w:rsid w:val="00D00027"/>
    <w:rsid w:val="00D05CB0"/>
    <w:rsid w:val="00D63E38"/>
    <w:rsid w:val="00D6743F"/>
    <w:rsid w:val="00D877CB"/>
    <w:rsid w:val="00DB1566"/>
    <w:rsid w:val="00DB4604"/>
    <w:rsid w:val="00DE4844"/>
    <w:rsid w:val="00E03520"/>
    <w:rsid w:val="00E21C7E"/>
    <w:rsid w:val="00E4559D"/>
    <w:rsid w:val="00E522B3"/>
    <w:rsid w:val="00E67347"/>
    <w:rsid w:val="00E764DC"/>
    <w:rsid w:val="00EA61EF"/>
    <w:rsid w:val="00EC35F4"/>
    <w:rsid w:val="00F36AE2"/>
    <w:rsid w:val="00F465AA"/>
    <w:rsid w:val="00F8432F"/>
    <w:rsid w:val="00F96F4F"/>
    <w:rsid w:val="00FC647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D31"/>
    <w:pPr>
      <w:ind w:left="249" w:hanging="249"/>
      <w:jc w:val="both"/>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07D31"/>
    <w:pPr>
      <w:tabs>
        <w:tab w:val="center" w:pos="4153"/>
        <w:tab w:val="right" w:pos="8306"/>
      </w:tabs>
    </w:pPr>
  </w:style>
  <w:style w:type="character" w:customStyle="1" w:styleId="HeaderChar">
    <w:name w:val="Header Char"/>
    <w:link w:val="Header"/>
    <w:locked/>
    <w:rsid w:val="00EC35F4"/>
    <w:rPr>
      <w:rFonts w:cs="Times New Roman"/>
      <w:lang w:val="en-GB" w:eastAsia="en-US"/>
    </w:rPr>
  </w:style>
  <w:style w:type="paragraph" w:styleId="Footer">
    <w:name w:val="footer"/>
    <w:basedOn w:val="Normal"/>
    <w:link w:val="FooterChar"/>
    <w:rsid w:val="00107D31"/>
    <w:pPr>
      <w:tabs>
        <w:tab w:val="center" w:pos="4153"/>
        <w:tab w:val="right" w:pos="8306"/>
      </w:tabs>
    </w:pPr>
  </w:style>
  <w:style w:type="character" w:customStyle="1" w:styleId="FooterChar">
    <w:name w:val="Footer Char"/>
    <w:link w:val="Footer"/>
    <w:semiHidden/>
    <w:locked/>
    <w:rsid w:val="00856944"/>
    <w:rPr>
      <w:rFonts w:cs="Times New Roman"/>
      <w:sz w:val="20"/>
      <w:szCs w:val="20"/>
      <w:lang w:val="en-GB" w:eastAsia="x-none"/>
    </w:rPr>
  </w:style>
  <w:style w:type="paragraph" w:styleId="BodyTextIndent">
    <w:name w:val="Body Text Indent"/>
    <w:basedOn w:val="Normal"/>
    <w:link w:val="BodyTextIndentChar"/>
    <w:rsid w:val="00107D31"/>
    <w:pPr>
      <w:spacing w:after="120"/>
      <w:ind w:left="0" w:firstLine="720"/>
    </w:pPr>
    <w:rPr>
      <w:sz w:val="22"/>
      <w:lang w:val="pt-PT"/>
    </w:rPr>
  </w:style>
  <w:style w:type="character" w:customStyle="1" w:styleId="BodyTextIndentChar">
    <w:name w:val="Body Text Indent Char"/>
    <w:link w:val="BodyTextIndent"/>
    <w:semiHidden/>
    <w:locked/>
    <w:rsid w:val="00856944"/>
    <w:rPr>
      <w:rFonts w:cs="Times New Roman"/>
      <w:sz w:val="20"/>
      <w:szCs w:val="20"/>
      <w:lang w:val="en-GB" w:eastAsia="x-none"/>
    </w:rPr>
  </w:style>
  <w:style w:type="paragraph" w:styleId="BodyText">
    <w:name w:val="Body Text"/>
    <w:basedOn w:val="Normal"/>
    <w:link w:val="BodyTextChar"/>
    <w:rsid w:val="00107D31"/>
    <w:pPr>
      <w:ind w:left="0" w:firstLine="0"/>
    </w:pPr>
    <w:rPr>
      <w:sz w:val="22"/>
      <w:lang w:val="pt-PT"/>
    </w:rPr>
  </w:style>
  <w:style w:type="character" w:customStyle="1" w:styleId="BodyTextChar">
    <w:name w:val="Body Text Char"/>
    <w:link w:val="BodyText"/>
    <w:semiHidden/>
    <w:locked/>
    <w:rsid w:val="00856944"/>
    <w:rPr>
      <w:rFonts w:cs="Times New Roman"/>
      <w:sz w:val="20"/>
      <w:szCs w:val="20"/>
      <w:lang w:val="en-GB" w:eastAsia="x-none"/>
    </w:rPr>
  </w:style>
  <w:style w:type="character" w:styleId="Hyperlink">
    <w:name w:val="Hyperlink"/>
    <w:rsid w:val="00107D31"/>
    <w:rPr>
      <w:rFonts w:cs="Times New Roman"/>
      <w:color w:val="0000FF"/>
      <w:u w:val="single"/>
    </w:rPr>
  </w:style>
  <w:style w:type="character" w:styleId="FollowedHyperlink">
    <w:name w:val="FollowedHyperlink"/>
    <w:rsid w:val="00107D31"/>
    <w:rPr>
      <w:rFonts w:cs="Times New Roman"/>
      <w:color w:val="800080"/>
      <w:u w:val="single"/>
    </w:rPr>
  </w:style>
  <w:style w:type="paragraph" w:styleId="BalloonText">
    <w:name w:val="Balloon Text"/>
    <w:basedOn w:val="Normal"/>
    <w:link w:val="BalloonTextChar"/>
    <w:semiHidden/>
    <w:rsid w:val="00E21C7E"/>
    <w:rPr>
      <w:rFonts w:ascii="Tahoma" w:hAnsi="Tahoma" w:cs="Tahoma"/>
      <w:sz w:val="16"/>
      <w:szCs w:val="16"/>
    </w:rPr>
  </w:style>
  <w:style w:type="character" w:customStyle="1" w:styleId="BalloonTextChar">
    <w:name w:val="Balloon Text Char"/>
    <w:link w:val="BalloonText"/>
    <w:semiHidden/>
    <w:locked/>
    <w:rsid w:val="00856944"/>
    <w:rPr>
      <w:rFonts w:cs="Times New Roman"/>
      <w:sz w:val="2"/>
      <w:lang w:val="en-GB" w:eastAsia="x-none"/>
    </w:rPr>
  </w:style>
  <w:style w:type="paragraph" w:customStyle="1" w:styleId="Default">
    <w:name w:val="Default"/>
    <w:rsid w:val="001314C5"/>
    <w:pPr>
      <w:widowControl w:val="0"/>
      <w:autoSpaceDE w:val="0"/>
      <w:autoSpaceDN w:val="0"/>
      <w:adjustRightInd w:val="0"/>
    </w:pPr>
    <w:rPr>
      <w:color w:val="000000"/>
      <w:sz w:val="24"/>
      <w:szCs w:val="24"/>
      <w:lang w:val="en-US" w:eastAsia="en-US"/>
    </w:rPr>
  </w:style>
  <w:style w:type="paragraph" w:customStyle="1" w:styleId="CM2">
    <w:name w:val="CM2"/>
    <w:basedOn w:val="Default"/>
    <w:next w:val="Default"/>
    <w:rsid w:val="001314C5"/>
    <w:rPr>
      <w:color w:val="auto"/>
    </w:rPr>
  </w:style>
  <w:style w:type="paragraph" w:customStyle="1" w:styleId="CM1">
    <w:name w:val="CM1"/>
    <w:basedOn w:val="Default"/>
    <w:next w:val="Default"/>
    <w:rsid w:val="001314C5"/>
    <w:pPr>
      <w:spacing w:line="25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_templates\ICEIS\carta%20de%20convi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de convite.dot</Template>
  <TotalTime>3</TotalTime>
  <Pages>1</Pages>
  <Words>365</Words>
  <Characters>1972</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Copyright Form</vt:lpstr>
      <vt:lpstr>Copyright Form</vt:lpstr>
    </vt:vector>
  </TitlesOfParts>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Form</dc:title>
  <cp:lastModifiedBy>Paula</cp:lastModifiedBy>
  <cp:revision>3</cp:revision>
  <cp:lastPrinted>2011-11-21T15:21:00Z</cp:lastPrinted>
  <dcterms:created xsi:type="dcterms:W3CDTF">2013-01-24T22:00:00Z</dcterms:created>
  <dcterms:modified xsi:type="dcterms:W3CDTF">2014-02-15T18:45:00Z</dcterms:modified>
</cp:coreProperties>
</file>